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08EF" w14:textId="7F9474AE" w:rsidR="00CA6114" w:rsidRPr="00962D88" w:rsidRDefault="00CA6114">
      <w:pPr>
        <w:rPr>
          <w:b/>
          <w:bCs/>
        </w:rPr>
      </w:pPr>
      <w:r w:rsidRPr="008B508C">
        <w:rPr>
          <w:b/>
          <w:bCs/>
        </w:rPr>
        <w:t xml:space="preserve">MOCA QLD </w:t>
      </w:r>
      <w:r w:rsidR="00962D88">
        <w:rPr>
          <w:b/>
          <w:bCs/>
        </w:rPr>
        <w:t xml:space="preserve">Inc </w:t>
      </w:r>
      <w:r w:rsidRPr="008B508C">
        <w:rPr>
          <w:b/>
          <w:bCs/>
        </w:rPr>
        <w:t>General Meeting Minutes – 2</w:t>
      </w:r>
      <w:r w:rsidR="00080C77">
        <w:rPr>
          <w:b/>
          <w:bCs/>
        </w:rPr>
        <w:t>8 Febr</w:t>
      </w:r>
      <w:r w:rsidR="00C25C22">
        <w:rPr>
          <w:b/>
          <w:bCs/>
        </w:rPr>
        <w:t>uary</w:t>
      </w:r>
      <w:r w:rsidRPr="008B508C">
        <w:rPr>
          <w:b/>
          <w:bCs/>
        </w:rPr>
        <w:t xml:space="preserve"> 202</w:t>
      </w:r>
      <w:r w:rsidR="00C25C22">
        <w:rPr>
          <w:b/>
          <w:bCs/>
        </w:rPr>
        <w:t>4</w:t>
      </w:r>
      <w:r w:rsidR="00962D88">
        <w:rPr>
          <w:b/>
          <w:bCs/>
        </w:rPr>
        <w:t xml:space="preserve">       </w:t>
      </w:r>
      <w:r>
        <w:t>Minutes prepared by Chris Holst</w:t>
      </w:r>
    </w:p>
    <w:p w14:paraId="2FB357B5" w14:textId="1700277F" w:rsidR="00CA6114" w:rsidRPr="008B508C" w:rsidRDefault="00CA6114">
      <w:pPr>
        <w:rPr>
          <w:b/>
          <w:bCs/>
        </w:rPr>
      </w:pPr>
      <w:r w:rsidRPr="008B508C">
        <w:rPr>
          <w:b/>
          <w:bCs/>
        </w:rPr>
        <w:t>Meeting opened at 7.</w:t>
      </w:r>
      <w:r w:rsidR="00C25C22">
        <w:rPr>
          <w:b/>
          <w:bCs/>
        </w:rPr>
        <w:t>4</w:t>
      </w:r>
      <w:r w:rsidR="00080C77">
        <w:rPr>
          <w:b/>
          <w:bCs/>
        </w:rPr>
        <w:t>2</w:t>
      </w:r>
      <w:r w:rsidRPr="008B508C">
        <w:rPr>
          <w:b/>
          <w:bCs/>
        </w:rPr>
        <w:t>pm</w:t>
      </w:r>
    </w:p>
    <w:p w14:paraId="29B62F6D" w14:textId="52AB2A6A" w:rsidR="00CA6114" w:rsidRDefault="00CA6114">
      <w:r w:rsidRPr="00962D88">
        <w:rPr>
          <w:b/>
          <w:bCs/>
        </w:rPr>
        <w:t>Present</w:t>
      </w:r>
      <w:r>
        <w:t xml:space="preserve"> – </w:t>
      </w:r>
      <w:r w:rsidR="00003653">
        <w:t>2</w:t>
      </w:r>
      <w:r w:rsidR="00080C77">
        <w:t>4</w:t>
      </w:r>
      <w:r>
        <w:t xml:space="preserve"> members sign</w:t>
      </w:r>
      <w:r w:rsidR="00962D88">
        <w:t xml:space="preserve">ed </w:t>
      </w:r>
      <w:r>
        <w:t>in</w:t>
      </w:r>
      <w:r w:rsidR="00962D88">
        <w:t>.</w:t>
      </w:r>
      <w:r w:rsidR="00106BEA">
        <w:t xml:space="preserve">   </w:t>
      </w:r>
      <w:r w:rsidR="00106BEA" w:rsidRPr="00106BEA">
        <w:rPr>
          <w:b/>
          <w:bCs/>
        </w:rPr>
        <w:t>Apologies</w:t>
      </w:r>
      <w:r w:rsidR="00106BEA">
        <w:t xml:space="preserve"> – </w:t>
      </w:r>
      <w:r w:rsidR="00755939">
        <w:t>David Irving</w:t>
      </w:r>
      <w:r w:rsidR="00080C77">
        <w:t xml:space="preserve">, Casper &amp; Gaye </w:t>
      </w:r>
      <w:proofErr w:type="spellStart"/>
      <w:r w:rsidR="00080C77">
        <w:t>Dieben</w:t>
      </w:r>
      <w:proofErr w:type="spellEnd"/>
      <w:r w:rsidR="00080C77">
        <w:t>, Di Dunford, John Smith, Rob &amp; Le</w:t>
      </w:r>
      <w:r w:rsidR="006A74AC">
        <w:t>o</w:t>
      </w:r>
      <w:r w:rsidR="00080C77">
        <w:t xml:space="preserve">n </w:t>
      </w:r>
      <w:r w:rsidR="006A74AC">
        <w:t>Arndt</w:t>
      </w:r>
    </w:p>
    <w:p w14:paraId="13BC44EE" w14:textId="0FEA4CDB" w:rsidR="00CA6114" w:rsidRDefault="00CA6114">
      <w:r w:rsidRPr="00962D88">
        <w:rPr>
          <w:b/>
          <w:bCs/>
        </w:rPr>
        <w:t xml:space="preserve">Meeting </w:t>
      </w:r>
      <w:r w:rsidR="00962D88" w:rsidRPr="00962D88">
        <w:rPr>
          <w:b/>
          <w:bCs/>
        </w:rPr>
        <w:t>Chair</w:t>
      </w:r>
      <w:r w:rsidR="00962D88">
        <w:t xml:space="preserve"> </w:t>
      </w:r>
      <w:r w:rsidR="00106BEA">
        <w:t>–</w:t>
      </w:r>
      <w:r>
        <w:t xml:space="preserve"> </w:t>
      </w:r>
      <w:r w:rsidR="00106BEA">
        <w:t>Alan Messenger (Pres)</w:t>
      </w:r>
    </w:p>
    <w:p w14:paraId="20F90611" w14:textId="48FC4DED" w:rsidR="00CA6114" w:rsidRDefault="00CA6114">
      <w:r w:rsidRPr="00962D88">
        <w:rPr>
          <w:b/>
          <w:bCs/>
        </w:rPr>
        <w:t>New Members</w:t>
      </w:r>
      <w:r>
        <w:t xml:space="preserve"> – </w:t>
      </w:r>
      <w:r w:rsidR="00080C77">
        <w:t xml:space="preserve">7 new members since the January GM.  Adam &amp; Chris Kamrowski (1994 red convertible) and </w:t>
      </w:r>
      <w:r w:rsidR="00FD4E5D">
        <w:t>Michael Hyde (2021 white Mach 1) present.</w:t>
      </w:r>
    </w:p>
    <w:p w14:paraId="50944C31" w14:textId="7A5F29EA" w:rsidR="00CA6114" w:rsidRDefault="00CA6114">
      <w:r w:rsidRPr="00962D88">
        <w:rPr>
          <w:b/>
          <w:bCs/>
        </w:rPr>
        <w:t xml:space="preserve">Passing of minutes from </w:t>
      </w:r>
      <w:r w:rsidR="00FD4E5D">
        <w:rPr>
          <w:b/>
          <w:bCs/>
        </w:rPr>
        <w:t>January</w:t>
      </w:r>
      <w:r w:rsidRPr="00962D88">
        <w:rPr>
          <w:b/>
          <w:bCs/>
        </w:rPr>
        <w:t xml:space="preserve"> general meeting</w:t>
      </w:r>
      <w:r>
        <w:t xml:space="preserve"> – moved by </w:t>
      </w:r>
      <w:r w:rsidR="00003653">
        <w:t>Mar</w:t>
      </w:r>
      <w:r w:rsidR="00FD4E5D">
        <w:t>tin Schmidt</w:t>
      </w:r>
      <w:r>
        <w:t xml:space="preserve">, seconded by </w:t>
      </w:r>
      <w:r w:rsidR="00FD4E5D">
        <w:t>Marice Saunders</w:t>
      </w:r>
      <w:r w:rsidR="00106BEA">
        <w:t>, passed by show of hands</w:t>
      </w:r>
      <w:r>
        <w:t>.</w:t>
      </w:r>
    </w:p>
    <w:p w14:paraId="327EA9D4" w14:textId="483AA1B6" w:rsidR="00CA6114" w:rsidRDefault="00CA6114">
      <w:r w:rsidRPr="00962D88">
        <w:rPr>
          <w:b/>
          <w:bCs/>
        </w:rPr>
        <w:t>Business arising from those minutes</w:t>
      </w:r>
      <w:r>
        <w:t xml:space="preserve"> – </w:t>
      </w:r>
      <w:r w:rsidR="00C25C22">
        <w:t>None</w:t>
      </w:r>
    </w:p>
    <w:p w14:paraId="1EEEEE97" w14:textId="1A939FCC" w:rsidR="00106BEA" w:rsidRDefault="00106BEA" w:rsidP="00106BEA">
      <w:r w:rsidRPr="00962D88">
        <w:rPr>
          <w:b/>
          <w:bCs/>
        </w:rPr>
        <w:t>Correspondence In/Out</w:t>
      </w:r>
      <w:r>
        <w:t xml:space="preserve"> – </w:t>
      </w:r>
      <w:r w:rsidR="00091F4F">
        <w:t>New membership applications</w:t>
      </w:r>
      <w:r w:rsidR="00FD4E5D">
        <w:t xml:space="preserve"> from Raymond Ho &amp; Melanie Lau, Roger &amp; Wendy Hill, Peter &amp; Narelle Thomas, Wayne &amp; Robyn Hardwick, Stephen Roberts &amp; Sharon Grose, Don &amp; Julie Spiers, David &amp; Annette Scarfone.  Batch of 60</w:t>
      </w:r>
      <w:r w:rsidR="00FD4E5D" w:rsidRPr="00FD4E5D">
        <w:rPr>
          <w:vertAlign w:val="superscript"/>
        </w:rPr>
        <w:t>th</w:t>
      </w:r>
      <w:r w:rsidR="00FD4E5D">
        <w:t xml:space="preserve"> Anniversary stickers received from MOCA-SA.  Magazines from MOCA NSW, SA &amp; VIC.  2024 Calendar from MOCA-TAS.</w:t>
      </w:r>
    </w:p>
    <w:p w14:paraId="26BF9575" w14:textId="115B7B2E" w:rsidR="00176AB0" w:rsidRDefault="00176AB0" w:rsidP="00106BEA">
      <w:r w:rsidRPr="00176AB0">
        <w:rPr>
          <w:b/>
          <w:bCs/>
        </w:rPr>
        <w:t xml:space="preserve">Reminder to Members from </w:t>
      </w:r>
      <w:r>
        <w:rPr>
          <w:b/>
          <w:bCs/>
        </w:rPr>
        <w:t xml:space="preserve">the </w:t>
      </w:r>
      <w:r w:rsidRPr="00176AB0">
        <w:rPr>
          <w:b/>
          <w:bCs/>
        </w:rPr>
        <w:t>Pres</w:t>
      </w:r>
      <w:r>
        <w:rPr>
          <w:b/>
          <w:bCs/>
        </w:rPr>
        <w:t xml:space="preserve">ident </w:t>
      </w:r>
      <w:r w:rsidRPr="00176AB0">
        <w:rPr>
          <w:b/>
          <w:bCs/>
        </w:rPr>
        <w:t>-</w:t>
      </w:r>
      <w:r>
        <w:t xml:space="preserve"> we still do not have a Magazine Editor and therefore cannot publish the magazine.  President’s report going out by email and will have advertiser’s banners added soon.  Other info, particularly runs, events and documents available via the website and Facebook.</w:t>
      </w:r>
    </w:p>
    <w:p w14:paraId="66C9B910" w14:textId="33F0B34D" w:rsidR="0059340E" w:rsidRDefault="00CA6114">
      <w:r w:rsidRPr="00962D88">
        <w:rPr>
          <w:b/>
          <w:bCs/>
        </w:rPr>
        <w:t>Treasurer’s Report</w:t>
      </w:r>
      <w:r>
        <w:t xml:space="preserve"> – Accepted, moved by </w:t>
      </w:r>
      <w:r w:rsidR="00176AB0">
        <w:t>Ric Dunford</w:t>
      </w:r>
      <w:r>
        <w:t xml:space="preserve">, </w:t>
      </w:r>
      <w:r w:rsidR="00176AB0">
        <w:t>s</w:t>
      </w:r>
      <w:r>
        <w:t xml:space="preserve">econded by </w:t>
      </w:r>
      <w:r w:rsidR="00176AB0">
        <w:t>Simon Cosgrove</w:t>
      </w:r>
      <w:r w:rsidR="00106BEA">
        <w:t>, passed by show of hands.</w:t>
      </w:r>
    </w:p>
    <w:p w14:paraId="1CA17DAE" w14:textId="77777777" w:rsidR="00176AB0" w:rsidRDefault="00106BEA" w:rsidP="00176AB0">
      <w:r w:rsidRPr="00106BEA">
        <w:rPr>
          <w:b/>
          <w:bCs/>
        </w:rPr>
        <w:t>Business arising from Treasurer’s Report</w:t>
      </w:r>
      <w:r>
        <w:t xml:space="preserve"> – </w:t>
      </w:r>
      <w:r w:rsidR="00176AB0">
        <w:t>The BOQ debit card seems to be fixed.  Square account has been closed permanently, now using a BOQ Point of Sale machine for credit card/</w:t>
      </w:r>
      <w:proofErr w:type="spellStart"/>
      <w:r w:rsidR="00176AB0">
        <w:t>eftpos</w:t>
      </w:r>
      <w:proofErr w:type="spellEnd"/>
      <w:r w:rsidR="00176AB0">
        <w:t xml:space="preserve"> payments to the Club.</w:t>
      </w:r>
    </w:p>
    <w:p w14:paraId="7A84E962" w14:textId="7CE5C9B2" w:rsidR="00C25C22" w:rsidRDefault="00176AB0">
      <w:r>
        <w:t xml:space="preserve">Ric Dunford has </w:t>
      </w:r>
      <w:r w:rsidR="00A1335F">
        <w:t xml:space="preserve">volunteered to be one of the checkers of the Club’s monthly accounts.  Thanks Ric, the help is always appreciated. </w:t>
      </w:r>
      <w:r w:rsidR="00C25C22">
        <w:t xml:space="preserve">We </w:t>
      </w:r>
      <w:r w:rsidR="00A1335F">
        <w:t xml:space="preserve">still hope to get a couple </w:t>
      </w:r>
      <w:r w:rsidR="00C25C22">
        <w:t xml:space="preserve">more people </w:t>
      </w:r>
      <w:r w:rsidR="00AF0767">
        <w:t>with the skills and patience to check the clubs books/accounts every month</w:t>
      </w:r>
      <w:r w:rsidR="00A1335F">
        <w:t xml:space="preserve"> to spread the load</w:t>
      </w:r>
      <w:r w:rsidR="00AF0767">
        <w:t>.  This is a responsible but relatively quick job that needs to be done by members who are not on the management committee.  It’s really just a quick commonsense audit and sanity check, like a financial version of proof reading to catch any errors quickly in case the committee has messed up.  Please contact Robyn Messenger (Treasurer) if you can help with this.</w:t>
      </w:r>
    </w:p>
    <w:p w14:paraId="10CB6484" w14:textId="77777777" w:rsidR="008A0153" w:rsidRDefault="008A0153" w:rsidP="008A0153">
      <w:r w:rsidRPr="007713FC">
        <w:rPr>
          <w:b/>
          <w:bCs/>
        </w:rPr>
        <w:t>Lucky Door Prize</w:t>
      </w:r>
      <w:r>
        <w:t xml:space="preserve"> – Vic Newland</w:t>
      </w:r>
    </w:p>
    <w:p w14:paraId="328FF977" w14:textId="3C1198C5" w:rsidR="003A4B69" w:rsidRPr="003A4B69" w:rsidRDefault="003A4B69" w:rsidP="00BB142C">
      <w:r>
        <w:rPr>
          <w:b/>
          <w:bCs/>
        </w:rPr>
        <w:t>Social Report</w:t>
      </w:r>
      <w:r>
        <w:t xml:space="preserve"> – </w:t>
      </w:r>
      <w:r w:rsidR="008A0153">
        <w:t>Nothing new.</w:t>
      </w:r>
      <w:r w:rsidR="00AF26D9">
        <w:t xml:space="preserve"> </w:t>
      </w:r>
      <w:r w:rsidR="000E2E73">
        <w:t xml:space="preserve">Ray &amp; </w:t>
      </w:r>
      <w:r>
        <w:t>Marice Saunders</w:t>
      </w:r>
      <w:r w:rsidR="000E2E73">
        <w:t xml:space="preserve"> and Simon Cosgrove </w:t>
      </w:r>
      <w:r w:rsidR="00AF26D9">
        <w:t>hosted the</w:t>
      </w:r>
      <w:r w:rsidR="000E2E73">
        <w:t xml:space="preserve"> BBQ lunch at the clubhouse </w:t>
      </w:r>
      <w:r w:rsidR="00AF26D9">
        <w:t>on</w:t>
      </w:r>
      <w:r w:rsidR="000E2E73">
        <w:t xml:space="preserve"> Australia Day </w:t>
      </w:r>
      <w:r w:rsidR="00AF26D9">
        <w:t>with t</w:t>
      </w:r>
      <w:r w:rsidR="000E2E73">
        <w:t xml:space="preserve">he Corvette Club </w:t>
      </w:r>
      <w:r w:rsidR="00AF26D9">
        <w:t>as</w:t>
      </w:r>
      <w:r w:rsidR="000E2E73">
        <w:t xml:space="preserve"> our guests</w:t>
      </w:r>
      <w:r w:rsidR="00E43014">
        <w:t xml:space="preserve">, renewing an old tradition which went very well.  </w:t>
      </w:r>
      <w:r w:rsidR="0059340E">
        <w:t>Future events and runs are on the web page and Facebook.</w:t>
      </w:r>
    </w:p>
    <w:p w14:paraId="0068A12B" w14:textId="725A609A" w:rsidR="00AF26D9" w:rsidRDefault="00AF26D9" w:rsidP="00AF26D9">
      <w:r w:rsidRPr="00556404">
        <w:rPr>
          <w:b/>
          <w:bCs/>
        </w:rPr>
        <w:t>Bar Report</w:t>
      </w:r>
      <w:r>
        <w:t xml:space="preserve"> – All good, drinks are cold.  Australia Day was good for bar turnover!</w:t>
      </w:r>
    </w:p>
    <w:p w14:paraId="77D039D7" w14:textId="77777777" w:rsidR="00E43014" w:rsidRDefault="00BB142C" w:rsidP="00BB142C">
      <w:r w:rsidRPr="00962D88">
        <w:rPr>
          <w:b/>
          <w:bCs/>
        </w:rPr>
        <w:t xml:space="preserve">Run </w:t>
      </w:r>
      <w:r w:rsidR="00962D88" w:rsidRPr="00962D88">
        <w:rPr>
          <w:b/>
          <w:bCs/>
        </w:rPr>
        <w:t>R</w:t>
      </w:r>
      <w:r w:rsidRPr="00962D88">
        <w:rPr>
          <w:b/>
          <w:bCs/>
        </w:rPr>
        <w:t>eports</w:t>
      </w:r>
    </w:p>
    <w:p w14:paraId="5783F88E" w14:textId="42D51BA7" w:rsidR="00E43014" w:rsidRDefault="00FE02B5" w:rsidP="00E43014">
      <w:pPr>
        <w:pStyle w:val="ListParagraph"/>
        <w:numPr>
          <w:ilvl w:val="0"/>
          <w:numId w:val="3"/>
        </w:numPr>
      </w:pPr>
      <w:r>
        <w:t xml:space="preserve">February run </w:t>
      </w:r>
      <w:r w:rsidR="00AF26D9">
        <w:t xml:space="preserve">was </w:t>
      </w:r>
      <w:r>
        <w:t xml:space="preserve">to </w:t>
      </w:r>
      <w:r w:rsidR="00AF26D9">
        <w:t xml:space="preserve">the </w:t>
      </w:r>
      <w:r>
        <w:t>Australian/German Club at Merrimac</w:t>
      </w:r>
      <w:r w:rsidR="00E43014">
        <w:t>.</w:t>
      </w:r>
    </w:p>
    <w:p w14:paraId="04802341" w14:textId="77777777" w:rsidR="00E43014" w:rsidRDefault="00FE02B5" w:rsidP="00E43014">
      <w:pPr>
        <w:pStyle w:val="ListParagraph"/>
        <w:numPr>
          <w:ilvl w:val="0"/>
          <w:numId w:val="3"/>
        </w:numPr>
      </w:pPr>
      <w:r>
        <w:t xml:space="preserve">March run to </w:t>
      </w:r>
      <w:r w:rsidR="0059340E">
        <w:t>Rick’s Garage at Palmwoods</w:t>
      </w:r>
      <w:r w:rsidR="00E43014">
        <w:t>.</w:t>
      </w:r>
    </w:p>
    <w:p w14:paraId="6A7593D4" w14:textId="181EFB9C" w:rsidR="00E43014" w:rsidRDefault="00FE02B5" w:rsidP="00E43014">
      <w:pPr>
        <w:pStyle w:val="ListParagraph"/>
        <w:numPr>
          <w:ilvl w:val="0"/>
          <w:numId w:val="3"/>
        </w:numPr>
      </w:pPr>
      <w:r>
        <w:t xml:space="preserve">April run to </w:t>
      </w:r>
      <w:r w:rsidR="006A74AC">
        <w:t>Harrigan’s</w:t>
      </w:r>
      <w:r w:rsidR="00AF26D9">
        <w:t xml:space="preserve"> at Jacobs Well</w:t>
      </w:r>
      <w:r w:rsidR="00E43014">
        <w:t>.</w:t>
      </w:r>
    </w:p>
    <w:p w14:paraId="5F4790F5" w14:textId="77777777" w:rsidR="00E43014" w:rsidRDefault="000E2E73" w:rsidP="00E43014">
      <w:pPr>
        <w:pStyle w:val="ListParagraph"/>
        <w:numPr>
          <w:ilvl w:val="0"/>
          <w:numId w:val="3"/>
        </w:numPr>
      </w:pPr>
      <w:r>
        <w:lastRenderedPageBreak/>
        <w:t xml:space="preserve">May </w:t>
      </w:r>
      <w:r w:rsidR="00AF26D9">
        <w:t>run will be to Old Petrie Town with Channel 7 riding along to produce a segment to support RACQ Motorfest, MOCA and the 60</w:t>
      </w:r>
      <w:r w:rsidR="00AF26D9" w:rsidRPr="00E43014">
        <w:rPr>
          <w:vertAlign w:val="superscript"/>
        </w:rPr>
        <w:t>th</w:t>
      </w:r>
      <w:r w:rsidR="00AF26D9">
        <w:t xml:space="preserve"> anniversary of the Ford Mustang (don’t miss this one!!)</w:t>
      </w:r>
      <w:r w:rsidR="00E43014">
        <w:t>.</w:t>
      </w:r>
    </w:p>
    <w:p w14:paraId="4A84E9D6" w14:textId="7A13A901" w:rsidR="00BB142C" w:rsidRDefault="00E43014" w:rsidP="00E43014">
      <w:pPr>
        <w:pStyle w:val="ListParagraph"/>
        <w:numPr>
          <w:ilvl w:val="0"/>
          <w:numId w:val="3"/>
        </w:numPr>
      </w:pPr>
      <w:r>
        <w:t>O</w:t>
      </w:r>
      <w:r w:rsidR="000E2E73">
        <w:t xml:space="preserve">vernight stays </w:t>
      </w:r>
      <w:r w:rsidR="00AF26D9">
        <w:t xml:space="preserve">have been </w:t>
      </w:r>
      <w:r w:rsidR="000E2E73">
        <w:t>proposed for Bundaberg and Casino</w:t>
      </w:r>
      <w:r w:rsidR="007713FC">
        <w:t>.  Details on the Events page of the website and through Facebook</w:t>
      </w:r>
      <w:r w:rsidR="00556404">
        <w:t>.</w:t>
      </w:r>
    </w:p>
    <w:p w14:paraId="6C80879E" w14:textId="04D715CE" w:rsidR="00556404" w:rsidRDefault="00556404" w:rsidP="00BB142C">
      <w:r w:rsidRPr="00556404">
        <w:rPr>
          <w:b/>
          <w:bCs/>
        </w:rPr>
        <w:t xml:space="preserve">QHMC </w:t>
      </w:r>
      <w:r>
        <w:t xml:space="preserve">– </w:t>
      </w:r>
      <w:r w:rsidR="0059340E">
        <w:t>Nothing to report.</w:t>
      </w:r>
    </w:p>
    <w:p w14:paraId="626B6E39" w14:textId="77777777" w:rsidR="006E3EAC" w:rsidRDefault="00556404" w:rsidP="00BB142C">
      <w:r w:rsidRPr="00556404">
        <w:rPr>
          <w:b/>
          <w:bCs/>
        </w:rPr>
        <w:t>National Delegate Report</w:t>
      </w:r>
      <w:r>
        <w:t xml:space="preserve"> –</w:t>
      </w:r>
      <w:r w:rsidR="006B0844">
        <w:t xml:space="preserve"> </w:t>
      </w:r>
    </w:p>
    <w:p w14:paraId="4550B632" w14:textId="77777777" w:rsidR="006E3EAC" w:rsidRDefault="003E3B60" w:rsidP="006E3EAC">
      <w:pPr>
        <w:pStyle w:val="ListParagraph"/>
        <w:numPr>
          <w:ilvl w:val="0"/>
          <w:numId w:val="4"/>
        </w:numPr>
      </w:pPr>
      <w:r>
        <w:t>MOCA Website for all states will have to be updated to build out a security vulnerability – expect the appearance of the webpage to change.</w:t>
      </w:r>
      <w:r w:rsidR="006519E2">
        <w:t xml:space="preserve">  Date TBA.</w:t>
      </w:r>
    </w:p>
    <w:p w14:paraId="45547DFB" w14:textId="77777777" w:rsidR="006E3EAC" w:rsidRDefault="006E3EAC" w:rsidP="006E3EAC">
      <w:pPr>
        <w:pStyle w:val="ListParagraph"/>
        <w:numPr>
          <w:ilvl w:val="0"/>
          <w:numId w:val="4"/>
        </w:numPr>
      </w:pPr>
      <w:r>
        <w:t>Next delegate meeting will be by teleconference on 13 April.</w:t>
      </w:r>
    </w:p>
    <w:p w14:paraId="1D10B4A6" w14:textId="446A83F1" w:rsidR="006519E2" w:rsidRDefault="006519E2" w:rsidP="006E3EAC">
      <w:pPr>
        <w:pStyle w:val="ListParagraph"/>
        <w:numPr>
          <w:ilvl w:val="0"/>
          <w:numId w:val="4"/>
        </w:numPr>
      </w:pPr>
      <w:r>
        <w:t>2025 Nationals will be in Bathurst NSW starting 21 March.  Martin Schmidt has designed a road trip to and from the event – see President’s Report for more details.</w:t>
      </w:r>
    </w:p>
    <w:p w14:paraId="344C04AC" w14:textId="2541A381" w:rsidR="00FB42BC" w:rsidRDefault="00FB42BC" w:rsidP="00BB142C">
      <w:r w:rsidRPr="00FB42BC">
        <w:rPr>
          <w:b/>
          <w:bCs/>
        </w:rPr>
        <w:t>Birthdays –</w:t>
      </w:r>
      <w:r>
        <w:t xml:space="preserve"> Ian Fagernes</w:t>
      </w:r>
    </w:p>
    <w:p w14:paraId="0E224C5C" w14:textId="385622DB" w:rsidR="00FB42BC" w:rsidRPr="00FB42BC" w:rsidRDefault="00FB42BC" w:rsidP="00BB142C">
      <w:pPr>
        <w:rPr>
          <w:b/>
          <w:bCs/>
        </w:rPr>
      </w:pPr>
      <w:r w:rsidRPr="00FB42BC">
        <w:rPr>
          <w:b/>
          <w:bCs/>
        </w:rPr>
        <w:t>Half-time Break</w:t>
      </w:r>
    </w:p>
    <w:p w14:paraId="5C0D5FF8" w14:textId="77777777" w:rsidR="00AF26D9" w:rsidRDefault="00AF26D9" w:rsidP="00AF26D9">
      <w:r w:rsidRPr="00962D88">
        <w:rPr>
          <w:b/>
          <w:bCs/>
        </w:rPr>
        <w:t>General Business</w:t>
      </w:r>
      <w:r>
        <w:t xml:space="preserve"> (may not be in order of discussion)</w:t>
      </w:r>
    </w:p>
    <w:p w14:paraId="0827A330" w14:textId="142B948A" w:rsidR="00AF26D9" w:rsidRDefault="00AF26D9" w:rsidP="00AF26D9">
      <w:pPr>
        <w:pStyle w:val="ListParagraph"/>
        <w:numPr>
          <w:ilvl w:val="0"/>
          <w:numId w:val="2"/>
        </w:numPr>
      </w:pPr>
      <w:r>
        <w:t>RACQ Motorfest, 16 June 2024, will focus on 60</w:t>
      </w:r>
      <w:r w:rsidRPr="000C2CDE">
        <w:rPr>
          <w:vertAlign w:val="superscript"/>
        </w:rPr>
        <w:t>th</w:t>
      </w:r>
      <w:r>
        <w:t xml:space="preserve"> anniversary of the Ford Mustang</w:t>
      </w:r>
      <w:r w:rsidR="00E43014">
        <w:t xml:space="preserve"> and include our State Concours</w:t>
      </w:r>
      <w:r>
        <w:t xml:space="preserve">.  </w:t>
      </w:r>
      <w:r w:rsidR="006519E2">
        <w:t xml:space="preserve">CH &amp; NDSM had a site visit with RACQ – all very positive, this should be an excellent event and a great way to have our state concours as part of a larger event.  </w:t>
      </w:r>
    </w:p>
    <w:p w14:paraId="2A36AE85" w14:textId="11E6C7BF" w:rsidR="00AF26D9" w:rsidRDefault="00AF26D9" w:rsidP="006519E2">
      <w:pPr>
        <w:pStyle w:val="ListParagraph"/>
        <w:numPr>
          <w:ilvl w:val="0"/>
          <w:numId w:val="2"/>
        </w:numPr>
      </w:pPr>
      <w:r>
        <w:t>Alan Messenger (Pres) is running a ‘Judging 101’</w:t>
      </w:r>
      <w:r w:rsidR="006519E2">
        <w:t xml:space="preserve"> at the clubhouse on 25 May</w:t>
      </w:r>
      <w:r>
        <w:t xml:space="preserve"> for those new to judging cars or having their cars judged.  </w:t>
      </w:r>
      <w:r w:rsidR="006519E2">
        <w:t xml:space="preserve">Members attending should RSVP to avoid any catering embarrassments. </w:t>
      </w:r>
    </w:p>
    <w:p w14:paraId="46FCAA07" w14:textId="21D8F06E" w:rsidR="00FB42BC" w:rsidRDefault="00FB42BC" w:rsidP="006519E2">
      <w:pPr>
        <w:pStyle w:val="ListParagraph"/>
        <w:numPr>
          <w:ilvl w:val="0"/>
          <w:numId w:val="2"/>
        </w:numPr>
      </w:pPr>
      <w:r>
        <w:t xml:space="preserve">SIVS has recently had some small amendments by TMR.  </w:t>
      </w:r>
      <w:r w:rsidR="00E43014">
        <w:t>All m</w:t>
      </w:r>
      <w:r>
        <w:t>embers using SIVS rego are encouraged to read the latest version of the SIVS Guide on the TMR website to remain aware of your rights and responsibilities.</w:t>
      </w:r>
    </w:p>
    <w:p w14:paraId="0ED1FC10" w14:textId="77777777" w:rsidR="00AF26D9" w:rsidRDefault="00AF26D9" w:rsidP="00AF26D9">
      <w:pPr>
        <w:pStyle w:val="ListParagraph"/>
        <w:numPr>
          <w:ilvl w:val="0"/>
          <w:numId w:val="2"/>
        </w:numPr>
      </w:pPr>
      <w:r>
        <w:t>Early warning for All Ford Day.</w:t>
      </w:r>
    </w:p>
    <w:p w14:paraId="0CCDF125" w14:textId="19C3C3BB" w:rsidR="006519E2" w:rsidRDefault="006519E2" w:rsidP="00AF26D9">
      <w:pPr>
        <w:pStyle w:val="ListParagraph"/>
        <w:numPr>
          <w:ilvl w:val="0"/>
          <w:numId w:val="2"/>
        </w:numPr>
      </w:pPr>
      <w:r>
        <w:t xml:space="preserve">Call is out for specific display cars to support </w:t>
      </w:r>
      <w:proofErr w:type="spellStart"/>
      <w:r>
        <w:t>Shannons</w:t>
      </w:r>
      <w:proofErr w:type="spellEnd"/>
      <w:r>
        <w:t xml:space="preserve"> at </w:t>
      </w:r>
      <w:proofErr w:type="spellStart"/>
      <w:r>
        <w:t>Cooly</w:t>
      </w:r>
      <w:proofErr w:type="spellEnd"/>
      <w:r>
        <w:t xml:space="preserve"> Rocks On</w:t>
      </w:r>
      <w:r w:rsidR="00FB42BC">
        <w:t>.</w:t>
      </w:r>
    </w:p>
    <w:p w14:paraId="45D77D7C" w14:textId="2083DC94" w:rsidR="00FB42BC" w:rsidRDefault="00FB42BC" w:rsidP="00AF26D9">
      <w:pPr>
        <w:pStyle w:val="ListParagraph"/>
        <w:numPr>
          <w:ilvl w:val="0"/>
          <w:numId w:val="2"/>
        </w:numPr>
      </w:pPr>
      <w:r>
        <w:t>60</w:t>
      </w:r>
      <w:r w:rsidRPr="00FB42BC">
        <w:rPr>
          <w:vertAlign w:val="superscript"/>
        </w:rPr>
        <w:t>th</w:t>
      </w:r>
      <w:r>
        <w:t xml:space="preserve"> Anniversary MOCA windscreen stickers are available.  These will be free with concours entry (1 per entry) or $1.20ea while stocks last.  Contact Robyn Messenger.</w:t>
      </w:r>
    </w:p>
    <w:p w14:paraId="1AAB4A05" w14:textId="524CD8D7" w:rsidR="00E43014" w:rsidRDefault="00E43014" w:rsidP="00AF26D9">
      <w:pPr>
        <w:pStyle w:val="ListParagraph"/>
        <w:numPr>
          <w:ilvl w:val="0"/>
          <w:numId w:val="2"/>
        </w:numPr>
      </w:pPr>
      <w:r>
        <w:t>Marice Saunders and Peter Buckingham have been very busy working on club memorabilia and clothing for sale.  The designs look really good, pricing and availability TBA.</w:t>
      </w:r>
    </w:p>
    <w:p w14:paraId="2A6EDCF1" w14:textId="40F536B7" w:rsidR="00FB42BC" w:rsidRDefault="00FB42BC" w:rsidP="00AF26D9">
      <w:pPr>
        <w:pStyle w:val="ListParagraph"/>
        <w:numPr>
          <w:ilvl w:val="0"/>
          <w:numId w:val="2"/>
        </w:numPr>
      </w:pPr>
      <w:r>
        <w:t>John Binge reminded us that MOCA QLD had the first meeting on 04 March 1980, so the Club is now 44 years young!</w:t>
      </w:r>
    </w:p>
    <w:p w14:paraId="7C9A6461" w14:textId="649A0B0C" w:rsidR="005A6B82" w:rsidRDefault="005A6B82" w:rsidP="00BB142C">
      <w:r w:rsidRPr="00962D88">
        <w:rPr>
          <w:b/>
          <w:bCs/>
        </w:rPr>
        <w:t>Raffle Draw</w:t>
      </w:r>
      <w:r>
        <w:t xml:space="preserve"> – </w:t>
      </w:r>
      <w:r w:rsidR="00106BEA">
        <w:t xml:space="preserve">Winners were </w:t>
      </w:r>
      <w:r w:rsidR="006519E2">
        <w:t xml:space="preserve">Wayne Hardwick, </w:t>
      </w:r>
      <w:r w:rsidR="003E3B60">
        <w:t>Vic Newland</w:t>
      </w:r>
      <w:r w:rsidR="006519E2">
        <w:t xml:space="preserve"> and Ray Saunders</w:t>
      </w:r>
      <w:r w:rsidR="003E3B60">
        <w:t>.</w:t>
      </w:r>
    </w:p>
    <w:p w14:paraId="31BDC656" w14:textId="52C75C77" w:rsidR="00962D88" w:rsidRDefault="00962D88" w:rsidP="00BB142C">
      <w:r w:rsidRPr="00962D88">
        <w:rPr>
          <w:b/>
          <w:bCs/>
        </w:rPr>
        <w:t>Meeting closed</w:t>
      </w:r>
      <w:r>
        <w:t xml:space="preserve"> at </w:t>
      </w:r>
      <w:r w:rsidR="006519E2">
        <w:t>9.24</w:t>
      </w:r>
      <w:r>
        <w:t>pm</w:t>
      </w:r>
      <w:r>
        <w:tab/>
      </w:r>
      <w:r w:rsidRPr="00962D88">
        <w:rPr>
          <w:b/>
          <w:bCs/>
        </w:rPr>
        <w:t>Next meeting</w:t>
      </w:r>
      <w:r>
        <w:t xml:space="preserve"> 2</w:t>
      </w:r>
      <w:r w:rsidR="006519E2">
        <w:t>7 March</w:t>
      </w:r>
      <w:r>
        <w:t xml:space="preserve"> 202</w:t>
      </w:r>
      <w:r w:rsidR="008F4CB2">
        <w:t>4</w:t>
      </w:r>
    </w:p>
    <w:sectPr w:rsidR="00962D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594B"/>
    <w:multiLevelType w:val="hybridMultilevel"/>
    <w:tmpl w:val="CBC60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7C56F1"/>
    <w:multiLevelType w:val="hybridMultilevel"/>
    <w:tmpl w:val="2284A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5E6C9A"/>
    <w:multiLevelType w:val="hybridMultilevel"/>
    <w:tmpl w:val="2A5EA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7831AB"/>
    <w:multiLevelType w:val="hybridMultilevel"/>
    <w:tmpl w:val="505C4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87507433">
    <w:abstractNumId w:val="3"/>
  </w:num>
  <w:num w:numId="2" w16cid:durableId="369455398">
    <w:abstractNumId w:val="0"/>
  </w:num>
  <w:num w:numId="3" w16cid:durableId="368991188">
    <w:abstractNumId w:val="1"/>
  </w:num>
  <w:num w:numId="4" w16cid:durableId="565148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14"/>
    <w:rsid w:val="00003653"/>
    <w:rsid w:val="00080C77"/>
    <w:rsid w:val="00091F4F"/>
    <w:rsid w:val="000C2CDE"/>
    <w:rsid w:val="000E2E73"/>
    <w:rsid w:val="00106BEA"/>
    <w:rsid w:val="00176AB0"/>
    <w:rsid w:val="002428AC"/>
    <w:rsid w:val="003A4B69"/>
    <w:rsid w:val="003B1F40"/>
    <w:rsid w:val="003E3B60"/>
    <w:rsid w:val="00476F27"/>
    <w:rsid w:val="0054684B"/>
    <w:rsid w:val="00556404"/>
    <w:rsid w:val="0059340E"/>
    <w:rsid w:val="005A6B82"/>
    <w:rsid w:val="006519E2"/>
    <w:rsid w:val="006A74AC"/>
    <w:rsid w:val="006B0844"/>
    <w:rsid w:val="006E3EAC"/>
    <w:rsid w:val="00755939"/>
    <w:rsid w:val="007713FC"/>
    <w:rsid w:val="008A0153"/>
    <w:rsid w:val="008B508C"/>
    <w:rsid w:val="008F4CB2"/>
    <w:rsid w:val="00962D88"/>
    <w:rsid w:val="00A1335F"/>
    <w:rsid w:val="00AF0767"/>
    <w:rsid w:val="00AF26D9"/>
    <w:rsid w:val="00BB142C"/>
    <w:rsid w:val="00C25C22"/>
    <w:rsid w:val="00CA6114"/>
    <w:rsid w:val="00CB16A1"/>
    <w:rsid w:val="00E43014"/>
    <w:rsid w:val="00FB42BC"/>
    <w:rsid w:val="00FD4E5D"/>
    <w:rsid w:val="00FE0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0D40"/>
  <w15:chartTrackingRefBased/>
  <w15:docId w15:val="{5D8E64D6-4ECF-46DE-85E2-A237AE74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 Yo Holst</dc:creator>
  <cp:keywords/>
  <dc:description/>
  <cp:lastModifiedBy>Robyn Messenger</cp:lastModifiedBy>
  <cp:revision>2</cp:revision>
  <dcterms:created xsi:type="dcterms:W3CDTF">2024-03-10T10:50:00Z</dcterms:created>
  <dcterms:modified xsi:type="dcterms:W3CDTF">2024-03-10T10:50:00Z</dcterms:modified>
</cp:coreProperties>
</file>